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DEF9" w14:textId="1083E719" w:rsidR="00801FEC" w:rsidRPr="00301537" w:rsidRDefault="00E90204" w:rsidP="00326BA6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301537">
        <w:rPr>
          <w:rFonts w:eastAsia="Calibri"/>
          <w:noProof/>
          <w:sz w:val="28"/>
          <w:szCs w:val="28"/>
        </w:rPr>
        <w:drawing>
          <wp:inline distT="0" distB="0" distL="0" distR="0" wp14:anchorId="3DE2FCF3" wp14:editId="58523E91">
            <wp:extent cx="514595" cy="619125"/>
            <wp:effectExtent l="0" t="0" r="0" b="0"/>
            <wp:docPr id="145770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42" cy="62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2EF0" w14:textId="77777777" w:rsidR="00301537" w:rsidRDefault="00301537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</w:p>
    <w:p w14:paraId="46484CE9" w14:textId="66371F3C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 xml:space="preserve">АДМИНИСТРАЦИЯ </w:t>
      </w:r>
    </w:p>
    <w:p w14:paraId="5EBB6F9E" w14:textId="77777777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>ВНУТРИГОРОДСКОГО</w:t>
      </w:r>
    </w:p>
    <w:p w14:paraId="57B5EC98" w14:textId="6D0F1BC7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>МУ</w:t>
      </w:r>
      <w:r w:rsidR="003127F4">
        <w:rPr>
          <w:rFonts w:eastAsia="Calibri"/>
          <w:b/>
          <w:color w:val="643200"/>
          <w:sz w:val="28"/>
          <w:szCs w:val="28"/>
        </w:rPr>
        <w:t>Н</w:t>
      </w:r>
      <w:r w:rsidRPr="00301537">
        <w:rPr>
          <w:rFonts w:eastAsia="Calibri"/>
          <w:b/>
          <w:color w:val="643200"/>
          <w:sz w:val="28"/>
          <w:szCs w:val="28"/>
        </w:rPr>
        <w:t xml:space="preserve">ИЦИПАЛЬНОГО ОБРАЗОВАНИЯ - </w:t>
      </w:r>
    </w:p>
    <w:p w14:paraId="79426825" w14:textId="77777777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 xml:space="preserve">МУНИЦИПАЛЬНОГО ОКРУГА </w:t>
      </w:r>
    </w:p>
    <w:p w14:paraId="03A246FC" w14:textId="77777777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 xml:space="preserve">ХОРОШЕВО-МНЕВНИКИ </w:t>
      </w:r>
    </w:p>
    <w:p w14:paraId="0389E8A0" w14:textId="77777777" w:rsidR="00E90204" w:rsidRPr="00301537" w:rsidRDefault="00E90204" w:rsidP="00295EDC">
      <w:pPr>
        <w:contextualSpacing/>
        <w:jc w:val="center"/>
        <w:rPr>
          <w:rFonts w:eastAsia="Calibri"/>
          <w:b/>
          <w:color w:val="643200"/>
          <w:sz w:val="28"/>
          <w:szCs w:val="28"/>
        </w:rPr>
      </w:pPr>
      <w:r w:rsidRPr="00301537">
        <w:rPr>
          <w:rFonts w:eastAsia="Calibri"/>
          <w:b/>
          <w:color w:val="643200"/>
          <w:sz w:val="28"/>
          <w:szCs w:val="28"/>
        </w:rPr>
        <w:t>в городе Москве</w:t>
      </w:r>
    </w:p>
    <w:p w14:paraId="15DCA757" w14:textId="77777777" w:rsidR="00E90204" w:rsidRPr="00301537" w:rsidRDefault="00E90204" w:rsidP="00492FAD">
      <w:pPr>
        <w:adjustRightInd w:val="0"/>
        <w:rPr>
          <w:rFonts w:eastAsia="Calibri"/>
          <w:b/>
          <w:bCs/>
          <w:color w:val="643200"/>
          <w:sz w:val="28"/>
          <w:szCs w:val="28"/>
        </w:rPr>
      </w:pPr>
    </w:p>
    <w:p w14:paraId="06468353" w14:textId="77777777" w:rsidR="00E30423" w:rsidRDefault="00E30423" w:rsidP="00E90204">
      <w:pPr>
        <w:adjustRightInd w:val="0"/>
        <w:jc w:val="center"/>
        <w:rPr>
          <w:rFonts w:eastAsia="Calibri"/>
          <w:b/>
          <w:bCs/>
          <w:color w:val="643200"/>
          <w:sz w:val="28"/>
          <w:szCs w:val="28"/>
        </w:rPr>
      </w:pPr>
    </w:p>
    <w:p w14:paraId="4D0C6E73" w14:textId="2E9431C8" w:rsidR="00E90204" w:rsidRPr="00301537" w:rsidRDefault="00E90204" w:rsidP="00E90204">
      <w:pPr>
        <w:adjustRightInd w:val="0"/>
        <w:jc w:val="center"/>
        <w:rPr>
          <w:b/>
          <w:color w:val="643200"/>
          <w:sz w:val="28"/>
          <w:szCs w:val="28"/>
        </w:rPr>
      </w:pPr>
      <w:r w:rsidRPr="00301537">
        <w:rPr>
          <w:rFonts w:eastAsia="Calibri"/>
          <w:b/>
          <w:bCs/>
          <w:color w:val="643200"/>
          <w:sz w:val="28"/>
          <w:szCs w:val="28"/>
        </w:rPr>
        <w:t>ПОСТАНОВЛЕНИЕ</w:t>
      </w:r>
    </w:p>
    <w:p w14:paraId="24A0E64D" w14:textId="77777777" w:rsidR="00301537" w:rsidRDefault="00E90204" w:rsidP="00E90204">
      <w:pPr>
        <w:adjustRightInd w:val="0"/>
        <w:ind w:left="142" w:hanging="709"/>
        <w:rPr>
          <w:sz w:val="28"/>
          <w:szCs w:val="28"/>
        </w:rPr>
      </w:pPr>
      <w:r w:rsidRPr="00301537">
        <w:rPr>
          <w:sz w:val="28"/>
          <w:szCs w:val="28"/>
        </w:rPr>
        <w:t xml:space="preserve">        </w:t>
      </w:r>
      <w:r w:rsidR="00C97660" w:rsidRPr="00301537">
        <w:rPr>
          <w:sz w:val="28"/>
          <w:szCs w:val="28"/>
        </w:rPr>
        <w:t xml:space="preserve">  </w:t>
      </w:r>
    </w:p>
    <w:p w14:paraId="352209A9" w14:textId="77777777" w:rsidR="00301537" w:rsidRDefault="00301537" w:rsidP="00E90204">
      <w:pPr>
        <w:adjustRightInd w:val="0"/>
        <w:ind w:left="142" w:hanging="709"/>
        <w:rPr>
          <w:sz w:val="28"/>
          <w:szCs w:val="28"/>
        </w:rPr>
      </w:pPr>
    </w:p>
    <w:p w14:paraId="6A5E03B2" w14:textId="77777777" w:rsidR="00E30423" w:rsidRDefault="00301537" w:rsidP="00E90204">
      <w:pPr>
        <w:adjustRightInd w:val="0"/>
        <w:ind w:left="142" w:hanging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66614D65" w14:textId="58281398" w:rsidR="00E90204" w:rsidRPr="00301537" w:rsidRDefault="00E30423" w:rsidP="00E90204">
      <w:pPr>
        <w:adjustRightInd w:val="0"/>
        <w:ind w:left="142" w:hanging="709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7660" w:rsidRPr="00301537">
        <w:rPr>
          <w:sz w:val="28"/>
          <w:szCs w:val="28"/>
        </w:rPr>
        <w:t xml:space="preserve"> </w:t>
      </w:r>
      <w:r w:rsidR="00301537" w:rsidRPr="00301537">
        <w:rPr>
          <w:sz w:val="28"/>
          <w:szCs w:val="28"/>
          <w:u w:val="single"/>
        </w:rPr>
        <w:t>19.05.2026 г.</w:t>
      </w:r>
      <w:r w:rsidR="00301537" w:rsidRPr="00301537">
        <w:rPr>
          <w:sz w:val="28"/>
          <w:szCs w:val="28"/>
        </w:rPr>
        <w:t xml:space="preserve"> </w:t>
      </w:r>
      <w:r w:rsidR="00E90204" w:rsidRPr="00301537">
        <w:rPr>
          <w:color w:val="663300"/>
          <w:sz w:val="28"/>
          <w:szCs w:val="28"/>
        </w:rPr>
        <w:t>№</w:t>
      </w:r>
      <w:r w:rsidR="00E90204" w:rsidRPr="00301537">
        <w:rPr>
          <w:sz w:val="28"/>
          <w:szCs w:val="28"/>
        </w:rPr>
        <w:t xml:space="preserve"> </w:t>
      </w:r>
      <w:r w:rsidR="00301537" w:rsidRPr="00301537">
        <w:rPr>
          <w:sz w:val="28"/>
          <w:szCs w:val="28"/>
          <w:u w:val="single"/>
        </w:rPr>
        <w:t>11</w:t>
      </w:r>
      <w:r w:rsidR="00E90204" w:rsidRPr="00301537">
        <w:rPr>
          <w:sz w:val="28"/>
          <w:szCs w:val="28"/>
        </w:rPr>
        <w:t xml:space="preserve">                                                                     </w:t>
      </w:r>
    </w:p>
    <w:p w14:paraId="17185F52" w14:textId="77777777" w:rsidR="00301537" w:rsidRPr="00301537" w:rsidRDefault="00301537" w:rsidP="00454964">
      <w:pPr>
        <w:tabs>
          <w:tab w:val="left" w:pos="4111"/>
        </w:tabs>
        <w:ind w:right="6235"/>
        <w:jc w:val="both"/>
        <w:rPr>
          <w:b/>
          <w:sz w:val="28"/>
          <w:szCs w:val="28"/>
        </w:rPr>
      </w:pPr>
    </w:p>
    <w:p w14:paraId="29EE0546" w14:textId="77777777" w:rsidR="00301537" w:rsidRDefault="00301537" w:rsidP="00454964">
      <w:pPr>
        <w:tabs>
          <w:tab w:val="left" w:pos="4111"/>
        </w:tabs>
        <w:ind w:right="6235"/>
        <w:jc w:val="both"/>
        <w:rPr>
          <w:b/>
          <w:sz w:val="28"/>
          <w:szCs w:val="28"/>
        </w:rPr>
      </w:pPr>
    </w:p>
    <w:p w14:paraId="3ABE5016" w14:textId="2DB593A6" w:rsidR="00454964" w:rsidRPr="00301537" w:rsidRDefault="00454964" w:rsidP="00E30423">
      <w:pPr>
        <w:tabs>
          <w:tab w:val="left" w:pos="4253"/>
        </w:tabs>
        <w:ind w:right="5668"/>
        <w:jc w:val="both"/>
        <w:rPr>
          <w:b/>
          <w:sz w:val="28"/>
          <w:szCs w:val="28"/>
          <w:lang w:eastAsia="en-US"/>
        </w:rPr>
      </w:pPr>
      <w:r w:rsidRPr="00301537">
        <w:rPr>
          <w:b/>
          <w:sz w:val="28"/>
          <w:szCs w:val="28"/>
        </w:rPr>
        <w:t xml:space="preserve">О признании утратившим силу отдельных постановлений </w:t>
      </w:r>
      <w:r w:rsidRPr="00301537">
        <w:rPr>
          <w:b/>
          <w:sz w:val="28"/>
          <w:szCs w:val="28"/>
          <w:lang w:eastAsia="en-US"/>
        </w:rPr>
        <w:t>администрации муниципального округа Хорошево-Мневники в городе Москве</w:t>
      </w:r>
    </w:p>
    <w:p w14:paraId="32132B0B" w14:textId="77777777" w:rsidR="00454964" w:rsidRPr="00301537" w:rsidRDefault="00454964" w:rsidP="0045496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301537">
        <w:rPr>
          <w:b/>
          <w:sz w:val="28"/>
          <w:szCs w:val="28"/>
        </w:rPr>
        <w:t xml:space="preserve"> </w:t>
      </w:r>
    </w:p>
    <w:p w14:paraId="246710AD" w14:textId="139FCA7C" w:rsidR="00454964" w:rsidRPr="00301537" w:rsidRDefault="00454964" w:rsidP="00454964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301537">
        <w:rPr>
          <w:sz w:val="28"/>
          <w:szCs w:val="28"/>
        </w:rPr>
        <w:t xml:space="preserve">Руководствуясь Законом города Москвы от 6 ноября 2002 года № 56 «Об организации местного самоуправления в городе Москве», Уставом внутригородского муниципального образования - муниципального округа Хорошево-Мневники в городе Москве, в целях </w:t>
      </w:r>
      <w:r w:rsidR="00791FBD" w:rsidRPr="00301537">
        <w:rPr>
          <w:sz w:val="28"/>
          <w:szCs w:val="28"/>
        </w:rPr>
        <w:t>приведения нормативных правовых актов, применяемых администрацией</w:t>
      </w:r>
      <w:r w:rsidRPr="00301537">
        <w:rPr>
          <w:sz w:val="28"/>
          <w:szCs w:val="28"/>
        </w:rPr>
        <w:t xml:space="preserve"> внутригородского муниципального образования - муниципального округа Хорошево-Мневники в городе Москве,</w:t>
      </w:r>
      <w:r w:rsidR="00791FBD" w:rsidRPr="00301537">
        <w:rPr>
          <w:sz w:val="28"/>
          <w:szCs w:val="28"/>
        </w:rPr>
        <w:t xml:space="preserve"> в соответствии с действующим законодательством:</w:t>
      </w:r>
    </w:p>
    <w:p w14:paraId="20F781DC" w14:textId="77777777" w:rsidR="00454964" w:rsidRPr="00301537" w:rsidRDefault="00454964" w:rsidP="0045496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01537">
        <w:rPr>
          <w:rFonts w:eastAsiaTheme="minorHAnsi"/>
          <w:b/>
          <w:bCs/>
          <w:sz w:val="28"/>
          <w:szCs w:val="28"/>
          <w:lang w:eastAsia="en-US"/>
        </w:rPr>
        <w:t>ПОСТАНОВЛЯЕТ:</w:t>
      </w:r>
    </w:p>
    <w:p w14:paraId="523D9390" w14:textId="77777777" w:rsidR="00454964" w:rsidRPr="00301537" w:rsidRDefault="00454964" w:rsidP="0045496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01537">
        <w:rPr>
          <w:rFonts w:eastAsiaTheme="minorHAnsi"/>
          <w:sz w:val="28"/>
          <w:szCs w:val="28"/>
          <w:lang w:eastAsia="en-US"/>
        </w:rPr>
        <w:t>1. Признать утратившим силу:</w:t>
      </w:r>
    </w:p>
    <w:p w14:paraId="1F52CF76" w14:textId="2F18B404" w:rsidR="00454964" w:rsidRPr="00301537" w:rsidRDefault="00454964" w:rsidP="0045496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01537">
        <w:rPr>
          <w:rFonts w:eastAsiaTheme="minorHAnsi"/>
          <w:sz w:val="28"/>
          <w:szCs w:val="28"/>
          <w:lang w:eastAsia="en-US"/>
        </w:rPr>
        <w:t xml:space="preserve">  1) постановление администрации </w:t>
      </w:r>
      <w:r w:rsidRPr="00301537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Pr="0030153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301537">
        <w:rPr>
          <w:rFonts w:eastAsiaTheme="minorHAnsi"/>
          <w:sz w:val="28"/>
          <w:szCs w:val="28"/>
          <w:lang w:eastAsia="en-US"/>
        </w:rPr>
        <w:t>Хорошево-Мневники</w:t>
      </w:r>
      <w:r w:rsidR="00791FBD" w:rsidRPr="00301537">
        <w:rPr>
          <w:rFonts w:eastAsiaTheme="minorHAnsi"/>
          <w:sz w:val="28"/>
          <w:szCs w:val="28"/>
          <w:lang w:eastAsia="en-US"/>
        </w:rPr>
        <w:t xml:space="preserve"> в городе Москве</w:t>
      </w:r>
      <w:r w:rsidRPr="00301537">
        <w:rPr>
          <w:rFonts w:eastAsiaTheme="minorHAnsi"/>
          <w:sz w:val="28"/>
          <w:szCs w:val="28"/>
          <w:lang w:eastAsia="en-US"/>
        </w:rPr>
        <w:t xml:space="preserve"> </w:t>
      </w:r>
      <w:r w:rsidR="00312FDA" w:rsidRPr="00301537">
        <w:rPr>
          <w:rFonts w:eastAsia="Calibri"/>
          <w:bCs/>
          <w:sz w:val="28"/>
          <w:szCs w:val="28"/>
        </w:rPr>
        <w:t xml:space="preserve">от </w:t>
      </w:r>
      <w:r w:rsidR="00312FDA" w:rsidRPr="00301537">
        <w:rPr>
          <w:sz w:val="28"/>
          <w:szCs w:val="28"/>
        </w:rPr>
        <w:t>11.01.2022</w:t>
      </w:r>
      <w:r w:rsidR="00A11E05">
        <w:rPr>
          <w:sz w:val="28"/>
          <w:szCs w:val="28"/>
        </w:rPr>
        <w:t xml:space="preserve"> года </w:t>
      </w:r>
      <w:r w:rsidR="00312FDA" w:rsidRPr="00301537">
        <w:rPr>
          <w:sz w:val="28"/>
          <w:szCs w:val="28"/>
        </w:rPr>
        <w:t>№ 01 «</w:t>
      </w:r>
      <w:r w:rsidR="00312FDA" w:rsidRPr="00301537">
        <w:rPr>
          <w:color w:val="000000" w:themeColor="text1"/>
          <w:sz w:val="28"/>
          <w:szCs w:val="28"/>
        </w:rPr>
        <w:t>О создании и утверждении Единой комиссии по определению поставщиков (подрядчиков, исполнителей) для нужд администрации муниципального округа Хорошево-Мневники в городе Москве и утверждении Положения о Единой комиссии»</w:t>
      </w:r>
      <w:r w:rsidRPr="00301537">
        <w:rPr>
          <w:sz w:val="28"/>
          <w:szCs w:val="28"/>
        </w:rPr>
        <w:t>;</w:t>
      </w:r>
    </w:p>
    <w:p w14:paraId="1C4956A1" w14:textId="440E8F60" w:rsidR="004D77DB" w:rsidRPr="00301537" w:rsidRDefault="00454964" w:rsidP="005F24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1537">
        <w:rPr>
          <w:sz w:val="28"/>
          <w:szCs w:val="28"/>
        </w:rPr>
        <w:t>2)</w:t>
      </w:r>
      <w:r w:rsidRPr="00301537">
        <w:rPr>
          <w:rFonts w:eastAsiaTheme="minorHAnsi"/>
          <w:sz w:val="28"/>
          <w:szCs w:val="28"/>
          <w:lang w:eastAsia="en-US"/>
        </w:rPr>
        <w:t xml:space="preserve"> </w:t>
      </w:r>
      <w:r w:rsidR="004D77DB" w:rsidRPr="00301537">
        <w:rPr>
          <w:rFonts w:eastAsiaTheme="minorHAnsi"/>
          <w:sz w:val="28"/>
          <w:szCs w:val="28"/>
          <w:lang w:eastAsia="en-US"/>
        </w:rPr>
        <w:t xml:space="preserve">постановление администрации </w:t>
      </w:r>
      <w:r w:rsidR="004D77DB" w:rsidRPr="00301537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="004D77DB" w:rsidRPr="00301537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4D77DB" w:rsidRPr="00301537">
        <w:rPr>
          <w:rFonts w:eastAsiaTheme="minorHAnsi"/>
          <w:sz w:val="28"/>
          <w:szCs w:val="28"/>
          <w:lang w:eastAsia="en-US"/>
        </w:rPr>
        <w:t xml:space="preserve">Хорошево-Мневники в городе Москве </w:t>
      </w:r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от 08.07.2022 </w:t>
      </w:r>
      <w:r w:rsidR="00A11E05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года </w:t>
      </w:r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№ 05 «О внесении изменений в </w:t>
      </w:r>
      <w:hyperlink r:id="rId8" w:tgtFrame="_blank" w:history="1">
        <w:r w:rsidR="00312FDA" w:rsidRPr="00301537">
          <w:rPr>
            <w:rFonts w:eastAsiaTheme="minorHAnsi" w:cstheme="minorBidi"/>
            <w:sz w:val="28"/>
            <w:szCs w:val="28"/>
            <w:lang w:eastAsia="en-US"/>
          </w:rPr>
          <w:t>постановление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9" w:tgtFrame="_blank" w:history="1">
        <w:r w:rsidR="00312FDA" w:rsidRPr="00301537">
          <w:rPr>
            <w:rFonts w:eastAsiaTheme="minorHAnsi" w:cstheme="minorBidi"/>
            <w:sz w:val="28"/>
            <w:szCs w:val="28"/>
            <w:lang w:eastAsia="en-US"/>
          </w:rPr>
          <w:t>администрации муниципального округа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0" w:tgtFrame="_blank" w:history="1">
        <w:r w:rsidR="00312FDA" w:rsidRPr="00301537">
          <w:rPr>
            <w:rFonts w:eastAsiaTheme="minorHAnsi" w:cstheme="minorBidi"/>
            <w:sz w:val="28"/>
            <w:szCs w:val="28"/>
            <w:lang w:eastAsia="en-US"/>
          </w:rPr>
          <w:t>Хорошево-Мневники в городе Москве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1" w:tgtFrame="_blank" w:history="1">
        <w:r w:rsidR="00312FDA" w:rsidRPr="00301537">
          <w:rPr>
            <w:rFonts w:eastAsiaTheme="minorHAnsi" w:cstheme="minorBidi"/>
            <w:sz w:val="28"/>
            <w:szCs w:val="28"/>
            <w:lang w:eastAsia="en-US"/>
          </w:rPr>
          <w:t>от 11.01.2022 </w:t>
        </w:r>
        <w:r w:rsidR="00A11E05">
          <w:rPr>
            <w:rFonts w:eastAsiaTheme="minorHAnsi" w:cstheme="minorBidi"/>
            <w:sz w:val="28"/>
            <w:szCs w:val="28"/>
            <w:lang w:eastAsia="en-US"/>
          </w:rPr>
          <w:t xml:space="preserve">г. </w:t>
        </w:r>
        <w:r w:rsidR="00312FDA" w:rsidRPr="00301537">
          <w:rPr>
            <w:rFonts w:eastAsiaTheme="minorHAnsi" w:cstheme="minorBidi"/>
            <w:sz w:val="28"/>
            <w:szCs w:val="28"/>
            <w:lang w:eastAsia="en-US"/>
          </w:rPr>
          <w:t>№ 01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 «О создании и утверждении Единой комиссии по определению поставщиков (подрядчиков, исполнителей) для нужд администрации муниципального округа Хорошево-Мневники в городе Москве и утверждении Положения о Единой комиссии»</w:t>
      </w:r>
      <w:r w:rsidR="004D77DB" w:rsidRPr="00301537">
        <w:rPr>
          <w:sz w:val="28"/>
          <w:szCs w:val="28"/>
        </w:rPr>
        <w:t>;</w:t>
      </w:r>
    </w:p>
    <w:p w14:paraId="07D73AD7" w14:textId="07F3A95C" w:rsidR="004D77DB" w:rsidRPr="00301537" w:rsidRDefault="004D77DB" w:rsidP="005F2412">
      <w:pPr>
        <w:pStyle w:val="af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 w:cstheme="minorBidi"/>
          <w:color w:val="000000" w:themeColor="text1"/>
          <w:sz w:val="28"/>
          <w:szCs w:val="28"/>
          <w:lang w:eastAsia="en-US"/>
        </w:rPr>
      </w:pPr>
      <w:r w:rsidRPr="00301537">
        <w:rPr>
          <w:sz w:val="28"/>
          <w:szCs w:val="28"/>
        </w:rPr>
        <w:lastRenderedPageBreak/>
        <w:t xml:space="preserve">3) </w:t>
      </w:r>
      <w:r w:rsidRPr="00301537">
        <w:rPr>
          <w:rFonts w:eastAsiaTheme="minorHAnsi"/>
          <w:sz w:val="28"/>
          <w:szCs w:val="28"/>
          <w:lang w:eastAsia="en-US"/>
        </w:rPr>
        <w:t xml:space="preserve">постановление администрации </w:t>
      </w:r>
      <w:r w:rsidRPr="00301537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Pr="0030153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301537">
        <w:rPr>
          <w:rFonts w:eastAsiaTheme="minorHAnsi"/>
          <w:sz w:val="28"/>
          <w:szCs w:val="28"/>
          <w:lang w:eastAsia="en-US"/>
        </w:rPr>
        <w:t xml:space="preserve">Хорошево-Мневники в городе Москве </w:t>
      </w:r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от 20.02.2023 </w:t>
      </w:r>
      <w:r w:rsidR="00A11E05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года </w:t>
      </w:r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№ 05 «О внесении изменений в </w:t>
      </w:r>
      <w:hyperlink r:id="rId12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постановление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3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администрации муниципального округа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4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Хорошево-Мневники в городе Москве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5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от 11.01.2022 г. № 01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»</w:t>
      </w:r>
      <w:r w:rsidRPr="00301537">
        <w:rPr>
          <w:sz w:val="28"/>
          <w:szCs w:val="28"/>
        </w:rPr>
        <w:t>;</w:t>
      </w:r>
    </w:p>
    <w:p w14:paraId="6338219E" w14:textId="1991B38D" w:rsidR="004D77DB" w:rsidRPr="00301537" w:rsidRDefault="004D77DB" w:rsidP="005F2412">
      <w:pPr>
        <w:pStyle w:val="af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1537">
        <w:rPr>
          <w:sz w:val="28"/>
          <w:szCs w:val="28"/>
        </w:rPr>
        <w:t xml:space="preserve">4) </w:t>
      </w:r>
      <w:r w:rsidRPr="00301537">
        <w:rPr>
          <w:rFonts w:eastAsiaTheme="minorHAnsi"/>
          <w:sz w:val="28"/>
          <w:szCs w:val="28"/>
          <w:lang w:eastAsia="en-US"/>
        </w:rPr>
        <w:t xml:space="preserve">постановление администрации </w:t>
      </w:r>
      <w:r w:rsidRPr="00301537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Pr="0030153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301537">
        <w:rPr>
          <w:rFonts w:eastAsiaTheme="minorHAnsi"/>
          <w:sz w:val="28"/>
          <w:szCs w:val="28"/>
          <w:lang w:eastAsia="en-US"/>
        </w:rPr>
        <w:t xml:space="preserve">Хорошево-Мневники в городе Москве </w:t>
      </w:r>
      <w:r w:rsidR="00312FDA" w:rsidRPr="00301537">
        <w:rPr>
          <w:rFonts w:eastAsia="Calibri"/>
          <w:bCs/>
          <w:sz w:val="28"/>
          <w:szCs w:val="28"/>
        </w:rPr>
        <w:t>от 27</w:t>
      </w:r>
      <w:r w:rsidR="00312FDA" w:rsidRPr="00301537">
        <w:rPr>
          <w:sz w:val="28"/>
          <w:szCs w:val="28"/>
        </w:rPr>
        <w:t>.11.2024</w:t>
      </w:r>
      <w:r w:rsidR="00A11E05">
        <w:rPr>
          <w:sz w:val="28"/>
          <w:szCs w:val="28"/>
        </w:rPr>
        <w:t xml:space="preserve"> года</w:t>
      </w:r>
      <w:r w:rsidR="00312FDA" w:rsidRPr="00301537">
        <w:rPr>
          <w:sz w:val="28"/>
          <w:szCs w:val="28"/>
        </w:rPr>
        <w:t xml:space="preserve"> № 25 </w:t>
      </w:r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«О внесении изменений в </w:t>
      </w:r>
      <w:hyperlink r:id="rId16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постановление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7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администрации муниципального округа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8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Хорошево-Мневники в городе Москве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19" w:tgtFrame="_blank" w:history="1">
        <w:r w:rsidR="00312FDA"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от 11.01.2022 г. № 01</w:t>
        </w:r>
      </w:hyperlink>
      <w:r w:rsidR="00312FDA"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»</w:t>
      </w:r>
      <w:r w:rsidRPr="00301537">
        <w:rPr>
          <w:sz w:val="28"/>
          <w:szCs w:val="28"/>
        </w:rPr>
        <w:t>;</w:t>
      </w:r>
    </w:p>
    <w:p w14:paraId="4222C6AD" w14:textId="20685BE6" w:rsidR="00312FDA" w:rsidRPr="00301537" w:rsidRDefault="00312FDA" w:rsidP="005F2412">
      <w:pPr>
        <w:pStyle w:val="af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 w:cstheme="minorBidi"/>
          <w:color w:val="000000" w:themeColor="text1"/>
          <w:sz w:val="28"/>
          <w:szCs w:val="28"/>
          <w:lang w:eastAsia="en-US"/>
        </w:rPr>
      </w:pPr>
      <w:r w:rsidRPr="00301537">
        <w:rPr>
          <w:sz w:val="28"/>
          <w:szCs w:val="28"/>
        </w:rPr>
        <w:t xml:space="preserve">5) </w:t>
      </w:r>
      <w:r w:rsidR="00A11E05" w:rsidRPr="00301537">
        <w:rPr>
          <w:rFonts w:eastAsiaTheme="minorHAnsi"/>
          <w:sz w:val="28"/>
          <w:szCs w:val="28"/>
          <w:lang w:eastAsia="en-US"/>
        </w:rPr>
        <w:t xml:space="preserve">постановление администрации </w:t>
      </w:r>
      <w:r w:rsidR="00A11E05" w:rsidRPr="00301537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="00A11E05" w:rsidRPr="00301537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A11E05" w:rsidRPr="00301537">
        <w:rPr>
          <w:rFonts w:eastAsiaTheme="minorHAnsi"/>
          <w:sz w:val="28"/>
          <w:szCs w:val="28"/>
          <w:lang w:eastAsia="en-US"/>
        </w:rPr>
        <w:t xml:space="preserve">Хорошево-Мневники в городе Москве </w:t>
      </w:r>
      <w:r w:rsidRPr="00301537">
        <w:rPr>
          <w:rFonts w:eastAsia="Calibri"/>
          <w:bCs/>
          <w:sz w:val="28"/>
          <w:szCs w:val="28"/>
        </w:rPr>
        <w:t xml:space="preserve">от </w:t>
      </w:r>
      <w:r w:rsidRPr="00301537">
        <w:rPr>
          <w:sz w:val="28"/>
          <w:szCs w:val="28"/>
        </w:rPr>
        <w:t>13.08.2025</w:t>
      </w:r>
      <w:r w:rsidR="00A11E05">
        <w:rPr>
          <w:sz w:val="28"/>
          <w:szCs w:val="28"/>
        </w:rPr>
        <w:t xml:space="preserve"> года </w:t>
      </w:r>
      <w:r w:rsidRPr="00301537">
        <w:rPr>
          <w:sz w:val="28"/>
          <w:szCs w:val="28"/>
        </w:rPr>
        <w:t>№</w:t>
      </w:r>
      <w:r w:rsidR="00A11E05">
        <w:rPr>
          <w:sz w:val="28"/>
          <w:szCs w:val="28"/>
        </w:rPr>
        <w:t xml:space="preserve"> </w:t>
      </w:r>
      <w:r w:rsidRPr="00301537">
        <w:rPr>
          <w:sz w:val="28"/>
          <w:szCs w:val="28"/>
        </w:rPr>
        <w:t xml:space="preserve">17 </w:t>
      </w:r>
      <w:r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«О внесении изменений в </w:t>
      </w:r>
      <w:hyperlink r:id="rId20" w:tgtFrame="_blank" w:history="1">
        <w:r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постановление</w:t>
        </w:r>
      </w:hyperlink>
      <w:r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21" w:tgtFrame="_blank" w:history="1">
        <w:r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администрации муниципального округа</w:t>
        </w:r>
      </w:hyperlink>
      <w:r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22" w:tgtFrame="_blank" w:history="1">
        <w:r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Хорошево-Мневники в городе Москве</w:t>
        </w:r>
      </w:hyperlink>
      <w:r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</w:t>
      </w:r>
      <w:hyperlink r:id="rId23" w:tgtFrame="_blank" w:history="1">
        <w:r w:rsidRPr="00301537">
          <w:rPr>
            <w:rFonts w:eastAsiaTheme="minorHAnsi" w:cstheme="minorBidi"/>
            <w:color w:val="000000" w:themeColor="text1"/>
            <w:sz w:val="28"/>
            <w:szCs w:val="28"/>
            <w:lang w:eastAsia="en-US"/>
          </w:rPr>
          <w:t>от 11.01.2022 г. № 01</w:t>
        </w:r>
      </w:hyperlink>
      <w:r w:rsidRPr="00301537">
        <w:rPr>
          <w:rFonts w:eastAsiaTheme="minorHAnsi" w:cstheme="minorBidi"/>
          <w:color w:val="000000" w:themeColor="text1"/>
          <w:sz w:val="28"/>
          <w:szCs w:val="28"/>
          <w:lang w:eastAsia="en-US"/>
        </w:rPr>
        <w:t>».</w:t>
      </w:r>
    </w:p>
    <w:p w14:paraId="236D43CE" w14:textId="35C68782" w:rsidR="00454964" w:rsidRPr="00301537" w:rsidRDefault="00454964" w:rsidP="004D77D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1537">
        <w:rPr>
          <w:sz w:val="28"/>
          <w:szCs w:val="28"/>
        </w:rPr>
        <w:t xml:space="preserve">2. Опубликовать настоящее постановление </w:t>
      </w:r>
      <w:r w:rsidRPr="00301537">
        <w:rPr>
          <w:iCs/>
          <w:sz w:val="28"/>
          <w:szCs w:val="28"/>
        </w:rPr>
        <w:t>в сетевом издании «Московский муниципальный вестник»</w:t>
      </w:r>
      <w:r w:rsidRPr="00301537">
        <w:rPr>
          <w:sz w:val="28"/>
          <w:szCs w:val="28"/>
        </w:rPr>
        <w:t xml:space="preserve">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31CF0DF4" w14:textId="77777777" w:rsidR="00454964" w:rsidRPr="00301537" w:rsidRDefault="00454964" w:rsidP="00454964">
      <w:pPr>
        <w:ind w:firstLine="567"/>
        <w:jc w:val="both"/>
        <w:rPr>
          <w:sz w:val="28"/>
          <w:szCs w:val="28"/>
        </w:rPr>
      </w:pPr>
      <w:r w:rsidRPr="00301537">
        <w:rPr>
          <w:sz w:val="28"/>
          <w:szCs w:val="28"/>
        </w:rPr>
        <w:t>3. Настоящее постановление вступает в силу со дня его принятия.</w:t>
      </w:r>
    </w:p>
    <w:p w14:paraId="6F57147E" w14:textId="77777777" w:rsidR="00454964" w:rsidRPr="00301537" w:rsidRDefault="00454964" w:rsidP="00454964">
      <w:pPr>
        <w:ind w:firstLine="567"/>
        <w:jc w:val="both"/>
        <w:rPr>
          <w:sz w:val="28"/>
          <w:szCs w:val="28"/>
        </w:rPr>
      </w:pPr>
      <w:r w:rsidRPr="00301537">
        <w:rPr>
          <w:sz w:val="28"/>
          <w:szCs w:val="28"/>
        </w:rPr>
        <w:t>4. Контроль за выполнением настоящего постановления возложить на главу муниципального округа Хорошево-Мневники в городе Москве Попкова М.А.</w:t>
      </w:r>
    </w:p>
    <w:p w14:paraId="4F337D77" w14:textId="77777777" w:rsidR="00454964" w:rsidRPr="00301537" w:rsidRDefault="00454964" w:rsidP="004549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5611C45" w14:textId="77777777" w:rsidR="00454964" w:rsidRPr="00301537" w:rsidRDefault="00454964" w:rsidP="004549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01537">
        <w:rPr>
          <w:b/>
          <w:bCs/>
          <w:sz w:val="28"/>
          <w:szCs w:val="28"/>
        </w:rPr>
        <w:t xml:space="preserve">Глава муниципального округа </w:t>
      </w:r>
    </w:p>
    <w:p w14:paraId="21DACA45" w14:textId="3DF9B7B4" w:rsidR="00326BA6" w:rsidRPr="00301537" w:rsidRDefault="00454964" w:rsidP="0020364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01537">
        <w:rPr>
          <w:b/>
          <w:bCs/>
          <w:sz w:val="28"/>
          <w:szCs w:val="28"/>
        </w:rPr>
        <w:t xml:space="preserve">Хорошево-Мневники </w:t>
      </w:r>
      <w:r w:rsidRPr="00301537">
        <w:rPr>
          <w:b/>
          <w:sz w:val="28"/>
          <w:szCs w:val="28"/>
        </w:rPr>
        <w:t xml:space="preserve">в городе Москве             </w:t>
      </w:r>
      <w:r w:rsidRPr="00301537">
        <w:rPr>
          <w:b/>
          <w:sz w:val="28"/>
          <w:szCs w:val="28"/>
        </w:rPr>
        <w:tab/>
        <w:t xml:space="preserve">                         М.А. Попков</w:t>
      </w:r>
    </w:p>
    <w:sectPr w:rsidR="00326BA6" w:rsidRPr="00301537" w:rsidSect="00E30423">
      <w:headerReference w:type="default" r:id="rId24"/>
      <w:headerReference w:type="first" r:id="rId25"/>
      <w:pgSz w:w="11906" w:h="16838"/>
      <w:pgMar w:top="833" w:right="851" w:bottom="709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F65D" w14:textId="77777777" w:rsidR="00123CD8" w:rsidRDefault="00123CD8" w:rsidP="00285CBF">
      <w:r>
        <w:separator/>
      </w:r>
    </w:p>
  </w:endnote>
  <w:endnote w:type="continuationSeparator" w:id="0">
    <w:p w14:paraId="378781C6" w14:textId="77777777" w:rsidR="00123CD8" w:rsidRDefault="00123CD8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BDFE" w14:textId="77777777" w:rsidR="00123CD8" w:rsidRDefault="00123CD8" w:rsidP="00285CBF">
      <w:r>
        <w:separator/>
      </w:r>
    </w:p>
  </w:footnote>
  <w:footnote w:type="continuationSeparator" w:id="0">
    <w:p w14:paraId="5AFE4E08" w14:textId="77777777" w:rsidR="00123CD8" w:rsidRDefault="00123CD8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2357888"/>
      <w:docPartObj>
        <w:docPartGallery w:val="Page Numbers (Top of Page)"/>
        <w:docPartUnique/>
      </w:docPartObj>
    </w:sdtPr>
    <w:sdtContent>
      <w:p w14:paraId="4AAB7BA5" w14:textId="77777777" w:rsidR="00301537" w:rsidRDefault="00301537">
        <w:pPr>
          <w:pStyle w:val="a8"/>
          <w:jc w:val="center"/>
        </w:pPr>
      </w:p>
      <w:p w14:paraId="5174B7AB" w14:textId="77777777" w:rsidR="00301537" w:rsidRDefault="00301537">
        <w:pPr>
          <w:pStyle w:val="a8"/>
          <w:jc w:val="center"/>
        </w:pPr>
      </w:p>
      <w:p w14:paraId="4CE93CB3" w14:textId="7E81B7CA" w:rsidR="00E667A9" w:rsidRDefault="00E667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DA">
          <w:rPr>
            <w:noProof/>
          </w:rPr>
          <w:t>2</w:t>
        </w:r>
        <w:r>
          <w:fldChar w:fldCharType="end"/>
        </w:r>
      </w:p>
    </w:sdtContent>
  </w:sdt>
  <w:p w14:paraId="66DD6B4B" w14:textId="77777777" w:rsidR="00E667A9" w:rsidRDefault="00E667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B242" w14:textId="26DB7A22" w:rsidR="00E667A9" w:rsidRDefault="00E667A9" w:rsidP="00492FAD">
    <w:pPr>
      <w:pStyle w:val="a8"/>
    </w:pPr>
  </w:p>
  <w:p w14:paraId="42BF02D8" w14:textId="77777777" w:rsidR="00E667A9" w:rsidRDefault="00E667A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301"/>
    <w:rsid w:val="000048A5"/>
    <w:rsid w:val="00012780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4656"/>
    <w:rsid w:val="00063397"/>
    <w:rsid w:val="00063561"/>
    <w:rsid w:val="00063C2A"/>
    <w:rsid w:val="00064BA9"/>
    <w:rsid w:val="00076D2D"/>
    <w:rsid w:val="00083272"/>
    <w:rsid w:val="000856DA"/>
    <w:rsid w:val="00090318"/>
    <w:rsid w:val="00093DA4"/>
    <w:rsid w:val="000A2007"/>
    <w:rsid w:val="000A2FFC"/>
    <w:rsid w:val="000A6808"/>
    <w:rsid w:val="000A6AC8"/>
    <w:rsid w:val="000B13BD"/>
    <w:rsid w:val="000B41E2"/>
    <w:rsid w:val="000C136A"/>
    <w:rsid w:val="000C52A3"/>
    <w:rsid w:val="000C7394"/>
    <w:rsid w:val="000D0497"/>
    <w:rsid w:val="000D333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3C7E"/>
    <w:rsid w:val="0011630D"/>
    <w:rsid w:val="001211C3"/>
    <w:rsid w:val="0012173D"/>
    <w:rsid w:val="00122A0A"/>
    <w:rsid w:val="00123CD8"/>
    <w:rsid w:val="00127D04"/>
    <w:rsid w:val="001308C4"/>
    <w:rsid w:val="00135329"/>
    <w:rsid w:val="00141258"/>
    <w:rsid w:val="0015039F"/>
    <w:rsid w:val="00150863"/>
    <w:rsid w:val="00151F02"/>
    <w:rsid w:val="00161314"/>
    <w:rsid w:val="001649BD"/>
    <w:rsid w:val="00165381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E7790"/>
    <w:rsid w:val="001F5543"/>
    <w:rsid w:val="001F572D"/>
    <w:rsid w:val="0020364C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136"/>
    <w:rsid w:val="002645D0"/>
    <w:rsid w:val="002700A4"/>
    <w:rsid w:val="002715A1"/>
    <w:rsid w:val="0027389C"/>
    <w:rsid w:val="00281219"/>
    <w:rsid w:val="00285CBF"/>
    <w:rsid w:val="00290C62"/>
    <w:rsid w:val="00291BB8"/>
    <w:rsid w:val="0029245B"/>
    <w:rsid w:val="00293B5B"/>
    <w:rsid w:val="00295EDC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A88"/>
    <w:rsid w:val="002A5C4C"/>
    <w:rsid w:val="002A70A8"/>
    <w:rsid w:val="002B31DC"/>
    <w:rsid w:val="002B46C8"/>
    <w:rsid w:val="002B5237"/>
    <w:rsid w:val="002B5952"/>
    <w:rsid w:val="002C0EE9"/>
    <w:rsid w:val="002C139D"/>
    <w:rsid w:val="002C57C8"/>
    <w:rsid w:val="002C5839"/>
    <w:rsid w:val="002D0678"/>
    <w:rsid w:val="002E2A59"/>
    <w:rsid w:val="002F2E87"/>
    <w:rsid w:val="002F5321"/>
    <w:rsid w:val="00301537"/>
    <w:rsid w:val="00303EF6"/>
    <w:rsid w:val="0030523E"/>
    <w:rsid w:val="00306E0F"/>
    <w:rsid w:val="003072EF"/>
    <w:rsid w:val="00307B3F"/>
    <w:rsid w:val="003127F4"/>
    <w:rsid w:val="00312FDA"/>
    <w:rsid w:val="003175E7"/>
    <w:rsid w:val="00323E7E"/>
    <w:rsid w:val="00325ADE"/>
    <w:rsid w:val="00326BA6"/>
    <w:rsid w:val="003276EC"/>
    <w:rsid w:val="00334A50"/>
    <w:rsid w:val="00345D0D"/>
    <w:rsid w:val="00356D4E"/>
    <w:rsid w:val="00361C60"/>
    <w:rsid w:val="00362286"/>
    <w:rsid w:val="00365309"/>
    <w:rsid w:val="00366490"/>
    <w:rsid w:val="00376FD0"/>
    <w:rsid w:val="0038002E"/>
    <w:rsid w:val="003912AA"/>
    <w:rsid w:val="003A017A"/>
    <w:rsid w:val="003A21A6"/>
    <w:rsid w:val="003A3218"/>
    <w:rsid w:val="003B1A9B"/>
    <w:rsid w:val="003B4067"/>
    <w:rsid w:val="003C1DFB"/>
    <w:rsid w:val="003C43DE"/>
    <w:rsid w:val="003C4C1A"/>
    <w:rsid w:val="003C6DE8"/>
    <w:rsid w:val="003D53BD"/>
    <w:rsid w:val="003E612D"/>
    <w:rsid w:val="003E6AAB"/>
    <w:rsid w:val="0040361D"/>
    <w:rsid w:val="004062A2"/>
    <w:rsid w:val="00410802"/>
    <w:rsid w:val="00411814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322F"/>
    <w:rsid w:val="00454964"/>
    <w:rsid w:val="00457D0D"/>
    <w:rsid w:val="00460310"/>
    <w:rsid w:val="00460ECE"/>
    <w:rsid w:val="00461879"/>
    <w:rsid w:val="00463B03"/>
    <w:rsid w:val="00464F7E"/>
    <w:rsid w:val="00480E3B"/>
    <w:rsid w:val="00492FAD"/>
    <w:rsid w:val="00495BEC"/>
    <w:rsid w:val="004A0E67"/>
    <w:rsid w:val="004A2234"/>
    <w:rsid w:val="004A242E"/>
    <w:rsid w:val="004A282A"/>
    <w:rsid w:val="004A39E8"/>
    <w:rsid w:val="004A48E3"/>
    <w:rsid w:val="004B2282"/>
    <w:rsid w:val="004C129E"/>
    <w:rsid w:val="004C2427"/>
    <w:rsid w:val="004C4D72"/>
    <w:rsid w:val="004D59CF"/>
    <w:rsid w:val="004D7190"/>
    <w:rsid w:val="004D723D"/>
    <w:rsid w:val="004D77DB"/>
    <w:rsid w:val="004E00DB"/>
    <w:rsid w:val="004E166B"/>
    <w:rsid w:val="004E6FBE"/>
    <w:rsid w:val="005003D9"/>
    <w:rsid w:val="00502C31"/>
    <w:rsid w:val="005112AD"/>
    <w:rsid w:val="00516F99"/>
    <w:rsid w:val="0051749F"/>
    <w:rsid w:val="00525612"/>
    <w:rsid w:val="005367C9"/>
    <w:rsid w:val="00537A9E"/>
    <w:rsid w:val="00537DB6"/>
    <w:rsid w:val="005423D4"/>
    <w:rsid w:val="00543A5F"/>
    <w:rsid w:val="005447D9"/>
    <w:rsid w:val="00555415"/>
    <w:rsid w:val="0055565C"/>
    <w:rsid w:val="00561704"/>
    <w:rsid w:val="00570241"/>
    <w:rsid w:val="00573D08"/>
    <w:rsid w:val="005800E2"/>
    <w:rsid w:val="005859EF"/>
    <w:rsid w:val="00592BA7"/>
    <w:rsid w:val="005944F1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2412"/>
    <w:rsid w:val="005F3753"/>
    <w:rsid w:val="005F4C06"/>
    <w:rsid w:val="006119B0"/>
    <w:rsid w:val="006138E6"/>
    <w:rsid w:val="00616591"/>
    <w:rsid w:val="0061729D"/>
    <w:rsid w:val="00631BDE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51A0E"/>
    <w:rsid w:val="00652C36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A6739"/>
    <w:rsid w:val="006B250B"/>
    <w:rsid w:val="006B30DA"/>
    <w:rsid w:val="006B403D"/>
    <w:rsid w:val="006C131A"/>
    <w:rsid w:val="006C77AB"/>
    <w:rsid w:val="006C7FD5"/>
    <w:rsid w:val="006D0DDC"/>
    <w:rsid w:val="006D0E05"/>
    <w:rsid w:val="006D3F24"/>
    <w:rsid w:val="006D5FD0"/>
    <w:rsid w:val="006D7241"/>
    <w:rsid w:val="006D7ED8"/>
    <w:rsid w:val="006E1417"/>
    <w:rsid w:val="006E6B74"/>
    <w:rsid w:val="006E7ACC"/>
    <w:rsid w:val="007014C7"/>
    <w:rsid w:val="0072105D"/>
    <w:rsid w:val="00724AC3"/>
    <w:rsid w:val="00732B1C"/>
    <w:rsid w:val="00734A7A"/>
    <w:rsid w:val="00735747"/>
    <w:rsid w:val="007359EE"/>
    <w:rsid w:val="007368A5"/>
    <w:rsid w:val="007463B0"/>
    <w:rsid w:val="007540EB"/>
    <w:rsid w:val="0075493C"/>
    <w:rsid w:val="00754C8D"/>
    <w:rsid w:val="00762857"/>
    <w:rsid w:val="00762ACE"/>
    <w:rsid w:val="007637D5"/>
    <w:rsid w:val="0076523A"/>
    <w:rsid w:val="0076621F"/>
    <w:rsid w:val="00770902"/>
    <w:rsid w:val="007766E5"/>
    <w:rsid w:val="00780A09"/>
    <w:rsid w:val="00782A65"/>
    <w:rsid w:val="007874AE"/>
    <w:rsid w:val="00787680"/>
    <w:rsid w:val="00787741"/>
    <w:rsid w:val="00790A1D"/>
    <w:rsid w:val="00791FBD"/>
    <w:rsid w:val="0079354E"/>
    <w:rsid w:val="0079496B"/>
    <w:rsid w:val="007955DB"/>
    <w:rsid w:val="00796C06"/>
    <w:rsid w:val="007A071D"/>
    <w:rsid w:val="007A16F0"/>
    <w:rsid w:val="007A2D9C"/>
    <w:rsid w:val="007A3532"/>
    <w:rsid w:val="007A44D2"/>
    <w:rsid w:val="007A7B8A"/>
    <w:rsid w:val="007B0A83"/>
    <w:rsid w:val="007B6DA7"/>
    <w:rsid w:val="007C33A6"/>
    <w:rsid w:val="007C5CE9"/>
    <w:rsid w:val="007C76B4"/>
    <w:rsid w:val="007D2BE3"/>
    <w:rsid w:val="007E6238"/>
    <w:rsid w:val="007F04DB"/>
    <w:rsid w:val="007F0759"/>
    <w:rsid w:val="007F1C95"/>
    <w:rsid w:val="007F70C8"/>
    <w:rsid w:val="007F7E6F"/>
    <w:rsid w:val="00800C24"/>
    <w:rsid w:val="00800D9F"/>
    <w:rsid w:val="00801FEC"/>
    <w:rsid w:val="008028BC"/>
    <w:rsid w:val="00802FB4"/>
    <w:rsid w:val="008108F6"/>
    <w:rsid w:val="0081571E"/>
    <w:rsid w:val="008163D7"/>
    <w:rsid w:val="0081696B"/>
    <w:rsid w:val="00821A38"/>
    <w:rsid w:val="008245A4"/>
    <w:rsid w:val="00827CD1"/>
    <w:rsid w:val="00830CE6"/>
    <w:rsid w:val="00831F30"/>
    <w:rsid w:val="008429B5"/>
    <w:rsid w:val="00845F3D"/>
    <w:rsid w:val="00846C13"/>
    <w:rsid w:val="00855A3D"/>
    <w:rsid w:val="008569E1"/>
    <w:rsid w:val="008627B6"/>
    <w:rsid w:val="008749E7"/>
    <w:rsid w:val="00876764"/>
    <w:rsid w:val="008804B3"/>
    <w:rsid w:val="008863C0"/>
    <w:rsid w:val="00892EB3"/>
    <w:rsid w:val="00893F72"/>
    <w:rsid w:val="00893FD2"/>
    <w:rsid w:val="008A6DDD"/>
    <w:rsid w:val="008A7AC8"/>
    <w:rsid w:val="008B25A6"/>
    <w:rsid w:val="008B5DC5"/>
    <w:rsid w:val="008B6B3F"/>
    <w:rsid w:val="008C4EF2"/>
    <w:rsid w:val="008D36EE"/>
    <w:rsid w:val="008D5418"/>
    <w:rsid w:val="008D5439"/>
    <w:rsid w:val="008E2E77"/>
    <w:rsid w:val="008F2F98"/>
    <w:rsid w:val="009021B4"/>
    <w:rsid w:val="009036C5"/>
    <w:rsid w:val="00913537"/>
    <w:rsid w:val="009139BC"/>
    <w:rsid w:val="009171A6"/>
    <w:rsid w:val="00917214"/>
    <w:rsid w:val="00923DA9"/>
    <w:rsid w:val="0093110C"/>
    <w:rsid w:val="00932E49"/>
    <w:rsid w:val="009475B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3B50"/>
    <w:rsid w:val="009A0634"/>
    <w:rsid w:val="009A25A7"/>
    <w:rsid w:val="009A3D2C"/>
    <w:rsid w:val="009B2109"/>
    <w:rsid w:val="009B3557"/>
    <w:rsid w:val="009B6F2A"/>
    <w:rsid w:val="009C15FE"/>
    <w:rsid w:val="009C64D8"/>
    <w:rsid w:val="009E1D1B"/>
    <w:rsid w:val="009E2E0B"/>
    <w:rsid w:val="009E59D3"/>
    <w:rsid w:val="009E6FCD"/>
    <w:rsid w:val="009E7733"/>
    <w:rsid w:val="009F2756"/>
    <w:rsid w:val="009F32D5"/>
    <w:rsid w:val="009F51E4"/>
    <w:rsid w:val="00A04C7B"/>
    <w:rsid w:val="00A0575D"/>
    <w:rsid w:val="00A06AAF"/>
    <w:rsid w:val="00A102E1"/>
    <w:rsid w:val="00A11E05"/>
    <w:rsid w:val="00A14919"/>
    <w:rsid w:val="00A16A30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4595"/>
    <w:rsid w:val="00A3608D"/>
    <w:rsid w:val="00A41127"/>
    <w:rsid w:val="00A47FF0"/>
    <w:rsid w:val="00A54C7F"/>
    <w:rsid w:val="00A56C44"/>
    <w:rsid w:val="00A573C9"/>
    <w:rsid w:val="00A60F75"/>
    <w:rsid w:val="00A67660"/>
    <w:rsid w:val="00A7115E"/>
    <w:rsid w:val="00A82ECE"/>
    <w:rsid w:val="00A859B6"/>
    <w:rsid w:val="00A940AD"/>
    <w:rsid w:val="00A95B06"/>
    <w:rsid w:val="00AA1EAF"/>
    <w:rsid w:val="00AA279E"/>
    <w:rsid w:val="00AA60BF"/>
    <w:rsid w:val="00AB3C47"/>
    <w:rsid w:val="00AC69B7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255EF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DAD"/>
    <w:rsid w:val="00B66FB2"/>
    <w:rsid w:val="00B70750"/>
    <w:rsid w:val="00B74E94"/>
    <w:rsid w:val="00B76067"/>
    <w:rsid w:val="00B77EA7"/>
    <w:rsid w:val="00B84834"/>
    <w:rsid w:val="00B96A36"/>
    <w:rsid w:val="00BA2206"/>
    <w:rsid w:val="00BA363A"/>
    <w:rsid w:val="00BC5624"/>
    <w:rsid w:val="00BD7B62"/>
    <w:rsid w:val="00BE115E"/>
    <w:rsid w:val="00BE299D"/>
    <w:rsid w:val="00BE3595"/>
    <w:rsid w:val="00BF31C8"/>
    <w:rsid w:val="00BF500E"/>
    <w:rsid w:val="00C02E58"/>
    <w:rsid w:val="00C02FAD"/>
    <w:rsid w:val="00C11D0E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4C35"/>
    <w:rsid w:val="00C664E1"/>
    <w:rsid w:val="00C67223"/>
    <w:rsid w:val="00C70D46"/>
    <w:rsid w:val="00C74BED"/>
    <w:rsid w:val="00C84EE3"/>
    <w:rsid w:val="00C9322E"/>
    <w:rsid w:val="00C93B9B"/>
    <w:rsid w:val="00C97660"/>
    <w:rsid w:val="00CA0AA6"/>
    <w:rsid w:val="00CA1491"/>
    <w:rsid w:val="00CA1DD2"/>
    <w:rsid w:val="00CC23F0"/>
    <w:rsid w:val="00CC3907"/>
    <w:rsid w:val="00CD0E40"/>
    <w:rsid w:val="00CD267D"/>
    <w:rsid w:val="00CD633C"/>
    <w:rsid w:val="00CE01DC"/>
    <w:rsid w:val="00CE45BF"/>
    <w:rsid w:val="00CF5668"/>
    <w:rsid w:val="00CF7871"/>
    <w:rsid w:val="00CF7AD7"/>
    <w:rsid w:val="00D017C5"/>
    <w:rsid w:val="00D01FD0"/>
    <w:rsid w:val="00D042C9"/>
    <w:rsid w:val="00D072F6"/>
    <w:rsid w:val="00D12748"/>
    <w:rsid w:val="00D21DA4"/>
    <w:rsid w:val="00D22873"/>
    <w:rsid w:val="00D24C1D"/>
    <w:rsid w:val="00D26884"/>
    <w:rsid w:val="00D27077"/>
    <w:rsid w:val="00D34142"/>
    <w:rsid w:val="00D352F9"/>
    <w:rsid w:val="00D41B57"/>
    <w:rsid w:val="00D42E9F"/>
    <w:rsid w:val="00D45DAB"/>
    <w:rsid w:val="00D54BCE"/>
    <w:rsid w:val="00D64229"/>
    <w:rsid w:val="00D7178A"/>
    <w:rsid w:val="00D7659B"/>
    <w:rsid w:val="00D802C6"/>
    <w:rsid w:val="00D80629"/>
    <w:rsid w:val="00D81B43"/>
    <w:rsid w:val="00D945DE"/>
    <w:rsid w:val="00D96A96"/>
    <w:rsid w:val="00D97A15"/>
    <w:rsid w:val="00DA1ED4"/>
    <w:rsid w:val="00DA1F6B"/>
    <w:rsid w:val="00DA266C"/>
    <w:rsid w:val="00DA326B"/>
    <w:rsid w:val="00DA781F"/>
    <w:rsid w:val="00DB1164"/>
    <w:rsid w:val="00DB11BC"/>
    <w:rsid w:val="00DC38B9"/>
    <w:rsid w:val="00DC6DAA"/>
    <w:rsid w:val="00DD2442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0385"/>
    <w:rsid w:val="00E122EC"/>
    <w:rsid w:val="00E12997"/>
    <w:rsid w:val="00E13CDA"/>
    <w:rsid w:val="00E14FE6"/>
    <w:rsid w:val="00E1725F"/>
    <w:rsid w:val="00E209F4"/>
    <w:rsid w:val="00E24D05"/>
    <w:rsid w:val="00E2568F"/>
    <w:rsid w:val="00E30423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1DCF"/>
    <w:rsid w:val="00E667A9"/>
    <w:rsid w:val="00E67FF0"/>
    <w:rsid w:val="00E74994"/>
    <w:rsid w:val="00E82315"/>
    <w:rsid w:val="00E83ED9"/>
    <w:rsid w:val="00E90204"/>
    <w:rsid w:val="00E92732"/>
    <w:rsid w:val="00E932CD"/>
    <w:rsid w:val="00E9453B"/>
    <w:rsid w:val="00EA676D"/>
    <w:rsid w:val="00EB31D8"/>
    <w:rsid w:val="00EB4C1D"/>
    <w:rsid w:val="00EB5375"/>
    <w:rsid w:val="00EC1E6F"/>
    <w:rsid w:val="00EC2C16"/>
    <w:rsid w:val="00EC5BAF"/>
    <w:rsid w:val="00EC67B5"/>
    <w:rsid w:val="00ED3088"/>
    <w:rsid w:val="00ED3523"/>
    <w:rsid w:val="00ED65F4"/>
    <w:rsid w:val="00ED6D7F"/>
    <w:rsid w:val="00ED70F0"/>
    <w:rsid w:val="00EE02C3"/>
    <w:rsid w:val="00EE0FE0"/>
    <w:rsid w:val="00EE24EB"/>
    <w:rsid w:val="00EE3FCA"/>
    <w:rsid w:val="00EE634B"/>
    <w:rsid w:val="00EF087C"/>
    <w:rsid w:val="00EF2A24"/>
    <w:rsid w:val="00EF3D95"/>
    <w:rsid w:val="00EF7733"/>
    <w:rsid w:val="00F01868"/>
    <w:rsid w:val="00F022E5"/>
    <w:rsid w:val="00F02332"/>
    <w:rsid w:val="00F052B1"/>
    <w:rsid w:val="00F072DD"/>
    <w:rsid w:val="00F12608"/>
    <w:rsid w:val="00F1444C"/>
    <w:rsid w:val="00F2154C"/>
    <w:rsid w:val="00F23F63"/>
    <w:rsid w:val="00F27428"/>
    <w:rsid w:val="00F3569E"/>
    <w:rsid w:val="00F35DE8"/>
    <w:rsid w:val="00F369B5"/>
    <w:rsid w:val="00F37B57"/>
    <w:rsid w:val="00F42273"/>
    <w:rsid w:val="00F434AE"/>
    <w:rsid w:val="00F5457F"/>
    <w:rsid w:val="00F56B4B"/>
    <w:rsid w:val="00F57E3C"/>
    <w:rsid w:val="00F602C5"/>
    <w:rsid w:val="00F626FB"/>
    <w:rsid w:val="00F701C4"/>
    <w:rsid w:val="00F70856"/>
    <w:rsid w:val="00F911CF"/>
    <w:rsid w:val="00FA4033"/>
    <w:rsid w:val="00FB555E"/>
    <w:rsid w:val="00FC0037"/>
    <w:rsid w:val="00FC16F4"/>
    <w:rsid w:val="00FC2E61"/>
    <w:rsid w:val="00FC765D"/>
    <w:rsid w:val="00FD7F5A"/>
    <w:rsid w:val="00FE019A"/>
    <w:rsid w:val="00FE2FC7"/>
    <w:rsid w:val="00FE5542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312F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A5AA12A-F06B-42DC-95AC-E0EB73B086BE" TargetMode="External"/><Relationship Id="rId13" Type="http://schemas.openxmlformats.org/officeDocument/2006/relationships/hyperlink" Target="https://pravo-search.minjust.ru/bigs/showDocument.html?id=1A5AA12A-F06B-42DC-95AC-E0EB73B086BE" TargetMode="External"/><Relationship Id="rId18" Type="http://schemas.openxmlformats.org/officeDocument/2006/relationships/hyperlink" Target="https://pravo-search.minjust.ru/bigs/showDocument.html?id=1A5AA12A-F06B-42DC-95AC-E0EB73B086B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1A5AA12A-F06B-42DC-95AC-E0EB73B086B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1A5AA12A-F06B-42DC-95AC-E0EB73B086BE" TargetMode="External"/><Relationship Id="rId17" Type="http://schemas.openxmlformats.org/officeDocument/2006/relationships/hyperlink" Target="https://pravo-search.minjust.ru/bigs/showDocument.html?id=1A5AA12A-F06B-42DC-95AC-E0EB73B086BE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1A5AA12A-F06B-42DC-95AC-E0EB73B086BE" TargetMode="External"/><Relationship Id="rId20" Type="http://schemas.openxmlformats.org/officeDocument/2006/relationships/hyperlink" Target="https://pravo-search.minjust.ru/bigs/showDocument.html?id=1A5AA12A-F06B-42DC-95AC-E0EB73B086B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1A5AA12A-F06B-42DC-95AC-E0EB73B086B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1A5AA12A-F06B-42DC-95AC-E0EB73B086BE" TargetMode="External"/><Relationship Id="rId23" Type="http://schemas.openxmlformats.org/officeDocument/2006/relationships/hyperlink" Target="https://pravo-search.minjust.ru/bigs/showDocument.html?id=1A5AA12A-F06B-42DC-95AC-E0EB73B086BE" TargetMode="External"/><Relationship Id="rId10" Type="http://schemas.openxmlformats.org/officeDocument/2006/relationships/hyperlink" Target="https://pravo-search.minjust.ru/bigs/showDocument.html?id=1A5AA12A-F06B-42DC-95AC-E0EB73B086BE" TargetMode="External"/><Relationship Id="rId19" Type="http://schemas.openxmlformats.org/officeDocument/2006/relationships/hyperlink" Target="https://pravo-search.minjust.ru/bigs/showDocument.html?id=1A5AA12A-F06B-42DC-95AC-E0EB73B086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A5AA12A-F06B-42DC-95AC-E0EB73B086BE" TargetMode="External"/><Relationship Id="rId14" Type="http://schemas.openxmlformats.org/officeDocument/2006/relationships/hyperlink" Target="https://pravo-search.minjust.ru/bigs/showDocument.html?id=1A5AA12A-F06B-42DC-95AC-E0EB73B086BE" TargetMode="External"/><Relationship Id="rId22" Type="http://schemas.openxmlformats.org/officeDocument/2006/relationships/hyperlink" Target="https://pravo-search.minjust.ru/bigs/showDocument.html?id=1A5AA12A-F06B-42DC-95AC-E0EB73B086B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45EF-D6D9-4F27-9337-84446212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37</cp:revision>
  <cp:lastPrinted>2026-05-20T12:12:00Z</cp:lastPrinted>
  <dcterms:created xsi:type="dcterms:W3CDTF">2026-03-16T11:13:00Z</dcterms:created>
  <dcterms:modified xsi:type="dcterms:W3CDTF">2026-05-20T12:12:00Z</dcterms:modified>
</cp:coreProperties>
</file>